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27B" w:rsidRPr="00A75306" w:rsidRDefault="008F427B" w:rsidP="007C1BF0">
      <w:pPr>
        <w:spacing w:after="0" w:line="240" w:lineRule="auto"/>
        <w:jc w:val="center"/>
        <w:rPr>
          <w:b/>
        </w:rPr>
      </w:pPr>
      <w:r w:rsidRPr="00A75306">
        <w:rPr>
          <w:b/>
        </w:rPr>
        <w:t xml:space="preserve">FORMULACIÓN DEL PLAN DE ORDENACIÓN Y MANEJO </w:t>
      </w:r>
    </w:p>
    <w:p w:rsidR="008F427B" w:rsidRDefault="008F427B" w:rsidP="007C1BF0">
      <w:pPr>
        <w:spacing w:after="0" w:line="240" w:lineRule="auto"/>
        <w:jc w:val="center"/>
        <w:rPr>
          <w:b/>
        </w:rPr>
      </w:pPr>
      <w:r w:rsidRPr="00A75306">
        <w:rPr>
          <w:b/>
        </w:rPr>
        <w:t xml:space="preserve">DE LA CUENCA </w:t>
      </w:r>
      <w:r w:rsidR="007C1BF0">
        <w:rPr>
          <w:b/>
        </w:rPr>
        <w:t>DIRECTOS BAJO MAGDALENA ENTRE EL BANCO Y PLATO</w:t>
      </w:r>
      <w:bookmarkStart w:id="0" w:name="_GoBack"/>
      <w:bookmarkEnd w:id="0"/>
    </w:p>
    <w:p w:rsidR="007C1BF0" w:rsidRPr="00A75306" w:rsidRDefault="007C1BF0" w:rsidP="007C1BF0">
      <w:pPr>
        <w:spacing w:after="0" w:line="240" w:lineRule="auto"/>
        <w:jc w:val="center"/>
        <w:rPr>
          <w:b/>
        </w:rPr>
      </w:pPr>
    </w:p>
    <w:p w:rsidR="008F427B" w:rsidRPr="00A75306" w:rsidRDefault="008F427B" w:rsidP="008F427B">
      <w:pPr>
        <w:jc w:val="center"/>
        <w:rPr>
          <w:b/>
        </w:rPr>
      </w:pPr>
      <w:r w:rsidRPr="00A75306">
        <w:rPr>
          <w:b/>
        </w:rPr>
        <w:t>FORMATO DE RECOPILACIÓN DE OBSERVACIONES Y SUGERENCIAS</w:t>
      </w:r>
    </w:p>
    <w:p w:rsidR="008F427B" w:rsidRPr="00A75306" w:rsidRDefault="008F427B" w:rsidP="008F427B">
      <w:r w:rsidRPr="00A75306">
        <w:t>Gracias por tomarse su tiempo para organizar y hacernos llegar sus aportes, fundamentales para la construcción conjunta y enriquecida del Plan. A continuación solicitamos una serie de datos sobre las personas o entidades que nos entregan su</w:t>
      </w:r>
      <w:r w:rsidR="005A71A0" w:rsidRPr="00A75306">
        <w:t>s comentarios, y posteriormente</w:t>
      </w:r>
      <w:r w:rsidRPr="00A75306">
        <w:t xml:space="preserve"> viene el espacio para cada punto que usted tenga para comentarnos. </w:t>
      </w:r>
    </w:p>
    <w:p w:rsidR="008F427B" w:rsidRPr="00A75306" w:rsidRDefault="008F427B" w:rsidP="008F427B">
      <w:pPr>
        <w:pStyle w:val="Prrafodelista"/>
        <w:numPr>
          <w:ilvl w:val="0"/>
          <w:numId w:val="1"/>
        </w:numPr>
        <w:spacing w:before="0" w:after="0"/>
        <w:jc w:val="left"/>
        <w:rPr>
          <w:b/>
        </w:rPr>
      </w:pPr>
      <w:r w:rsidRPr="00A75306">
        <w:rPr>
          <w:b/>
        </w:rPr>
        <w:t>IDENTIFICACIÓN Y CONTACTO DEL PARTICIPANTE</w:t>
      </w:r>
    </w:p>
    <w:p w:rsidR="005A71A0" w:rsidRPr="00A75306" w:rsidRDefault="005A71A0" w:rsidP="005A71A0">
      <w:pPr>
        <w:pStyle w:val="Prrafodelista"/>
        <w:spacing w:before="0" w:after="0"/>
        <w:ind w:left="360" w:firstLine="0"/>
        <w:jc w:val="left"/>
        <w:rPr>
          <w:b/>
        </w:rPr>
      </w:pPr>
    </w:p>
    <w:tbl>
      <w:tblPr>
        <w:tblW w:w="12448" w:type="dxa"/>
        <w:tblCellMar>
          <w:left w:w="70" w:type="dxa"/>
          <w:right w:w="70" w:type="dxa"/>
        </w:tblCellMar>
        <w:tblLook w:val="04A0" w:firstRow="1" w:lastRow="0" w:firstColumn="1" w:lastColumn="0" w:noHBand="0" w:noVBand="1"/>
      </w:tblPr>
      <w:tblGrid>
        <w:gridCol w:w="2781"/>
        <w:gridCol w:w="3222"/>
        <w:gridCol w:w="3222"/>
        <w:gridCol w:w="3223"/>
      </w:tblGrid>
      <w:tr w:rsidR="00504565" w:rsidRPr="00D274E3" w:rsidTr="000F08B6">
        <w:trPr>
          <w:trHeight w:val="407"/>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565" w:rsidRPr="00DC5272" w:rsidRDefault="00504565" w:rsidP="000F08B6">
            <w:pPr>
              <w:spacing w:after="0" w:line="240" w:lineRule="auto"/>
              <w:rPr>
                <w:rFonts w:eastAsia="Times New Roman" w:cs="Calibri"/>
                <w:b/>
                <w:color w:val="000000"/>
                <w:lang w:eastAsia="es-CO"/>
              </w:rPr>
            </w:pPr>
            <w:r w:rsidRPr="00DC5272">
              <w:rPr>
                <w:rFonts w:eastAsia="Times New Roman" w:cs="Calibri"/>
                <w:b/>
                <w:color w:val="000000"/>
                <w:lang w:eastAsia="es-CO"/>
              </w:rPr>
              <w:t>FECHA</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04565" w:rsidRPr="00D274E3" w:rsidRDefault="00504565" w:rsidP="000F08B6">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r>
      <w:tr w:rsidR="00504565" w:rsidRPr="00D274E3" w:rsidTr="000F08B6">
        <w:trPr>
          <w:trHeight w:val="410"/>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565" w:rsidRPr="00DC5272" w:rsidRDefault="00504565" w:rsidP="000F08B6">
            <w:pPr>
              <w:spacing w:after="0" w:line="240" w:lineRule="auto"/>
              <w:rPr>
                <w:rFonts w:eastAsia="Times New Roman" w:cs="Calibri"/>
                <w:b/>
                <w:color w:val="000000"/>
                <w:lang w:eastAsia="es-CO"/>
              </w:rPr>
            </w:pPr>
            <w:r w:rsidRPr="00DC5272">
              <w:rPr>
                <w:rFonts w:eastAsia="Times New Roman" w:cs="Calibri"/>
                <w:b/>
                <w:color w:val="000000"/>
                <w:lang w:eastAsia="es-CO"/>
              </w:rPr>
              <w:t>NOMBRE</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504565" w:rsidRPr="00D274E3" w:rsidRDefault="00504565" w:rsidP="000F08B6">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r>
      <w:tr w:rsidR="00504565" w:rsidRPr="00D274E3" w:rsidTr="000F08B6">
        <w:trPr>
          <w:trHeight w:val="560"/>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565" w:rsidRPr="00DC5272" w:rsidRDefault="00504565" w:rsidP="000F08B6">
            <w:pPr>
              <w:spacing w:after="0" w:line="240" w:lineRule="auto"/>
              <w:rPr>
                <w:rFonts w:eastAsia="Times New Roman" w:cs="Calibri"/>
                <w:b/>
                <w:color w:val="000000"/>
                <w:lang w:eastAsia="es-CO"/>
              </w:rPr>
            </w:pPr>
            <w:r w:rsidRPr="00DC5272">
              <w:rPr>
                <w:rFonts w:eastAsia="Times New Roman" w:cs="Calibri"/>
                <w:b/>
                <w:color w:val="000000"/>
                <w:lang w:eastAsia="es-CO"/>
              </w:rPr>
              <w:t>DOCUMENTO DE IDENTIDAD</w:t>
            </w:r>
          </w:p>
        </w:tc>
        <w:tc>
          <w:tcPr>
            <w:tcW w:w="3222" w:type="dxa"/>
            <w:tcBorders>
              <w:top w:val="single" w:sz="4" w:space="0" w:color="auto"/>
              <w:left w:val="nil"/>
              <w:bottom w:val="single" w:sz="4" w:space="0" w:color="auto"/>
              <w:right w:val="single" w:sz="4" w:space="0" w:color="auto"/>
            </w:tcBorders>
            <w:shd w:val="clear" w:color="auto" w:fill="auto"/>
            <w:noWrap/>
            <w:vAlign w:val="bottom"/>
            <w:hideMark/>
          </w:tcPr>
          <w:p w:rsidR="00504565" w:rsidRPr="00D274E3" w:rsidRDefault="00504565" w:rsidP="000F08B6">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c>
          <w:tcPr>
            <w:tcW w:w="3222" w:type="dxa"/>
            <w:tcBorders>
              <w:top w:val="single" w:sz="4" w:space="0" w:color="auto"/>
              <w:left w:val="nil"/>
              <w:bottom w:val="single" w:sz="4" w:space="0" w:color="auto"/>
              <w:right w:val="single" w:sz="4" w:space="0" w:color="auto"/>
            </w:tcBorders>
            <w:shd w:val="clear" w:color="auto" w:fill="auto"/>
            <w:vAlign w:val="center"/>
          </w:tcPr>
          <w:p w:rsidR="00504565" w:rsidRPr="00DC5272" w:rsidRDefault="00504565" w:rsidP="000F08B6">
            <w:pPr>
              <w:spacing w:after="0" w:line="240" w:lineRule="auto"/>
              <w:jc w:val="center"/>
              <w:rPr>
                <w:rFonts w:eastAsia="Times New Roman" w:cs="Calibri"/>
                <w:b/>
                <w:color w:val="000000"/>
                <w:lang w:eastAsia="es-CO"/>
              </w:rPr>
            </w:pPr>
            <w:r w:rsidRPr="00DC5272">
              <w:rPr>
                <w:rFonts w:eastAsia="Times New Roman" w:cs="Calibri"/>
                <w:b/>
                <w:color w:val="000000"/>
                <w:lang w:eastAsia="es-CO"/>
              </w:rPr>
              <w:t>TELÉFONO</w:t>
            </w:r>
          </w:p>
        </w:tc>
        <w:tc>
          <w:tcPr>
            <w:tcW w:w="3223" w:type="dxa"/>
            <w:tcBorders>
              <w:top w:val="single" w:sz="4" w:space="0" w:color="auto"/>
              <w:left w:val="nil"/>
              <w:bottom w:val="single" w:sz="4" w:space="0" w:color="auto"/>
              <w:right w:val="single" w:sz="4" w:space="0" w:color="auto"/>
            </w:tcBorders>
            <w:shd w:val="clear" w:color="auto" w:fill="auto"/>
            <w:vAlign w:val="bottom"/>
          </w:tcPr>
          <w:p w:rsidR="00504565" w:rsidRPr="00D274E3" w:rsidRDefault="00504565" w:rsidP="000F08B6">
            <w:pPr>
              <w:spacing w:after="0" w:line="240" w:lineRule="auto"/>
              <w:jc w:val="center"/>
              <w:rPr>
                <w:rFonts w:eastAsia="Times New Roman" w:cs="Calibri"/>
                <w:color w:val="000000"/>
                <w:lang w:eastAsia="es-CO"/>
              </w:rPr>
            </w:pPr>
          </w:p>
        </w:tc>
      </w:tr>
      <w:tr w:rsidR="00504565" w:rsidRPr="00D274E3" w:rsidTr="000F08B6">
        <w:trPr>
          <w:trHeight w:val="560"/>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504565" w:rsidRPr="00DC5272" w:rsidRDefault="00504565" w:rsidP="000F08B6">
            <w:pPr>
              <w:spacing w:after="0" w:line="240" w:lineRule="auto"/>
              <w:rPr>
                <w:rFonts w:eastAsia="Times New Roman" w:cs="Calibri"/>
                <w:b/>
                <w:color w:val="000000"/>
                <w:lang w:eastAsia="es-CO"/>
              </w:rPr>
            </w:pPr>
            <w:r w:rsidRPr="00DC5272">
              <w:rPr>
                <w:rFonts w:eastAsia="Times New Roman" w:cs="Calibri"/>
                <w:b/>
                <w:color w:val="000000"/>
                <w:lang w:eastAsia="es-CO"/>
              </w:rPr>
              <w:t>ENTIDAD, INSTITUCIÓN O COMUNIDAD</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tcPr>
          <w:p w:rsidR="00504565" w:rsidRPr="00D274E3" w:rsidRDefault="00504565" w:rsidP="000F08B6">
            <w:pPr>
              <w:spacing w:after="0" w:line="240" w:lineRule="auto"/>
              <w:jc w:val="center"/>
              <w:rPr>
                <w:rFonts w:eastAsia="Times New Roman" w:cs="Calibri"/>
                <w:color w:val="000000"/>
                <w:lang w:eastAsia="es-CO"/>
              </w:rPr>
            </w:pPr>
          </w:p>
        </w:tc>
      </w:tr>
      <w:tr w:rsidR="00504565" w:rsidRPr="00D274E3" w:rsidTr="000F08B6">
        <w:trPr>
          <w:trHeight w:val="42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504565" w:rsidRPr="00DC5272" w:rsidRDefault="00504565" w:rsidP="000F08B6">
            <w:pPr>
              <w:spacing w:after="0" w:line="240" w:lineRule="auto"/>
              <w:rPr>
                <w:rFonts w:eastAsia="Times New Roman" w:cs="Calibri"/>
                <w:b/>
                <w:color w:val="000000"/>
                <w:lang w:eastAsia="es-CO"/>
              </w:rPr>
            </w:pPr>
            <w:r w:rsidRPr="00DC5272">
              <w:rPr>
                <w:rFonts w:eastAsia="Times New Roman" w:cs="Calibri"/>
                <w:b/>
                <w:color w:val="000000"/>
                <w:lang w:eastAsia="es-CO"/>
              </w:rPr>
              <w:t>DIRECCIÓN</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tcPr>
          <w:p w:rsidR="00504565" w:rsidRPr="00D274E3" w:rsidRDefault="00504565" w:rsidP="000F08B6">
            <w:pPr>
              <w:spacing w:after="0" w:line="240" w:lineRule="auto"/>
              <w:jc w:val="center"/>
              <w:rPr>
                <w:rFonts w:eastAsia="Times New Roman" w:cs="Calibri"/>
                <w:color w:val="000000"/>
                <w:lang w:eastAsia="es-CO"/>
              </w:rPr>
            </w:pPr>
          </w:p>
        </w:tc>
      </w:tr>
      <w:tr w:rsidR="00504565" w:rsidRPr="00D274E3" w:rsidTr="000F08B6">
        <w:trPr>
          <w:trHeight w:val="42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504565" w:rsidRPr="00DC5272" w:rsidRDefault="00504565" w:rsidP="000F08B6">
            <w:pPr>
              <w:spacing w:after="0" w:line="240" w:lineRule="auto"/>
              <w:rPr>
                <w:rFonts w:eastAsia="Times New Roman" w:cs="Calibri"/>
                <w:b/>
                <w:color w:val="000000"/>
                <w:lang w:eastAsia="es-CO"/>
              </w:rPr>
            </w:pPr>
            <w:r w:rsidRPr="00DC5272">
              <w:rPr>
                <w:rFonts w:eastAsia="Times New Roman" w:cs="Calibri"/>
                <w:b/>
                <w:color w:val="000000"/>
                <w:lang w:eastAsia="es-CO"/>
              </w:rPr>
              <w:t>CORREO ELECTRÓNICO</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tcPr>
          <w:p w:rsidR="00504565" w:rsidRPr="00D274E3" w:rsidRDefault="00504565" w:rsidP="000F08B6">
            <w:pPr>
              <w:spacing w:after="0" w:line="240" w:lineRule="auto"/>
              <w:jc w:val="center"/>
              <w:rPr>
                <w:rFonts w:eastAsia="Times New Roman" w:cs="Calibri"/>
                <w:color w:val="000000"/>
                <w:lang w:eastAsia="es-CO"/>
              </w:rPr>
            </w:pPr>
          </w:p>
        </w:tc>
      </w:tr>
    </w:tbl>
    <w:p w:rsidR="00504565" w:rsidRDefault="00504565"/>
    <w:p w:rsidR="001B1AC0" w:rsidRPr="00A75306" w:rsidRDefault="001B1AC0" w:rsidP="001B1AC0">
      <w:pPr>
        <w:pStyle w:val="Prrafodelista"/>
        <w:numPr>
          <w:ilvl w:val="0"/>
          <w:numId w:val="1"/>
        </w:numPr>
        <w:spacing w:before="0" w:after="0"/>
        <w:rPr>
          <w:b/>
        </w:rPr>
      </w:pPr>
      <w:r w:rsidRPr="00A75306">
        <w:rPr>
          <w:b/>
        </w:rPr>
        <w:t>OBSERVACIONES Y SUGERENCIAS</w:t>
      </w:r>
    </w:p>
    <w:p w:rsidR="001B1AC0" w:rsidRPr="00A75306" w:rsidRDefault="001B1AC0" w:rsidP="001B1AC0">
      <w:pPr>
        <w:pStyle w:val="Prrafodelista"/>
        <w:spacing w:before="0" w:after="0"/>
        <w:ind w:left="360" w:firstLine="0"/>
        <w:rPr>
          <w:b/>
        </w:rPr>
      </w:pPr>
    </w:p>
    <w:p w:rsidR="001B1AC0" w:rsidRPr="00A75306" w:rsidRDefault="00280858" w:rsidP="001B1AC0">
      <w:r>
        <w:t>A continuación, se despliega un formato para sus recomendaciones y observaciones, por favor</w:t>
      </w:r>
      <w:r w:rsidR="001B1AC0" w:rsidRPr="00A75306">
        <w:t xml:space="preserve"> </w:t>
      </w:r>
      <w:r>
        <w:t>diligenciarlo de forma</w:t>
      </w:r>
      <w:r w:rsidR="001B1AC0" w:rsidRPr="00A75306">
        <w:t xml:space="preserve"> resumida y precisa.</w:t>
      </w:r>
    </w:p>
    <w:p w:rsidR="001B1AC0" w:rsidRDefault="001B1AC0"/>
    <w:tbl>
      <w:tblPr>
        <w:tblStyle w:val="Tablaconcuadrcula"/>
        <w:tblW w:w="12448" w:type="dxa"/>
        <w:tblLook w:val="04A0" w:firstRow="1" w:lastRow="0" w:firstColumn="1" w:lastColumn="0" w:noHBand="0" w:noVBand="1"/>
      </w:tblPr>
      <w:tblGrid>
        <w:gridCol w:w="525"/>
        <w:gridCol w:w="2821"/>
        <w:gridCol w:w="1469"/>
        <w:gridCol w:w="4678"/>
        <w:gridCol w:w="2955"/>
      </w:tblGrid>
      <w:tr w:rsidR="00504565" w:rsidRPr="00D274E3" w:rsidTr="00504565">
        <w:trPr>
          <w:trHeight w:val="903"/>
        </w:trPr>
        <w:tc>
          <w:tcPr>
            <w:tcW w:w="525" w:type="dxa"/>
            <w:hideMark/>
          </w:tcPr>
          <w:p w:rsidR="00504565" w:rsidRPr="00D274E3" w:rsidRDefault="00504565" w:rsidP="000F08B6">
            <w:pPr>
              <w:spacing w:after="0" w:line="240" w:lineRule="auto"/>
              <w:jc w:val="center"/>
              <w:rPr>
                <w:rFonts w:eastAsia="Times New Roman" w:cs="Calibri"/>
                <w:b/>
                <w:bCs/>
                <w:color w:val="000000"/>
                <w:lang w:eastAsia="es-CO"/>
              </w:rPr>
            </w:pPr>
            <w:r w:rsidRPr="00D274E3">
              <w:rPr>
                <w:rFonts w:eastAsia="Times New Roman" w:cs="Calibri"/>
                <w:b/>
                <w:bCs/>
                <w:color w:val="000000"/>
                <w:lang w:eastAsia="es-CO"/>
              </w:rPr>
              <w:t>N</w:t>
            </w:r>
          </w:p>
        </w:tc>
        <w:tc>
          <w:tcPr>
            <w:tcW w:w="2821" w:type="dxa"/>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Nombre del Documento, Capitulo o archivo</w:t>
            </w:r>
          </w:p>
        </w:tc>
        <w:tc>
          <w:tcPr>
            <w:tcW w:w="1469" w:type="dxa"/>
            <w:hideMark/>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 xml:space="preserve">Pagina  </w:t>
            </w:r>
          </w:p>
        </w:tc>
        <w:tc>
          <w:tcPr>
            <w:tcW w:w="4678" w:type="dxa"/>
            <w:hideMark/>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 xml:space="preserve">Justifique y sustente la </w:t>
            </w:r>
            <w:r w:rsidRPr="00D274E3">
              <w:rPr>
                <w:rFonts w:eastAsia="Times New Roman" w:cs="Calibri"/>
                <w:b/>
                <w:bCs/>
                <w:color w:val="000000"/>
                <w:lang w:eastAsia="es-CO"/>
              </w:rPr>
              <w:t>Recomendación/</w:t>
            </w:r>
            <w:r>
              <w:rPr>
                <w:rFonts w:eastAsia="Times New Roman" w:cs="Calibri"/>
                <w:b/>
                <w:bCs/>
                <w:color w:val="000000"/>
                <w:lang w:eastAsia="es-CO"/>
              </w:rPr>
              <w:t>Observaciones</w:t>
            </w:r>
          </w:p>
        </w:tc>
        <w:tc>
          <w:tcPr>
            <w:tcW w:w="2955" w:type="dxa"/>
            <w:hideMark/>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 xml:space="preserve">Escriba el nombre del anexo que usted incluye como </w:t>
            </w:r>
            <w:r>
              <w:rPr>
                <w:rFonts w:eastAsia="Times New Roman" w:cs="Calibri"/>
                <w:b/>
                <w:bCs/>
                <w:color w:val="000000"/>
                <w:lang w:eastAsia="es-CO"/>
              </w:rPr>
              <w:lastRenderedPageBreak/>
              <w:t>soporte a la justificación si aplica</w:t>
            </w:r>
          </w:p>
        </w:tc>
      </w:tr>
      <w:tr w:rsidR="00504565" w:rsidRPr="00D274E3" w:rsidTr="001B1AC0">
        <w:trPr>
          <w:trHeight w:val="464"/>
        </w:trPr>
        <w:tc>
          <w:tcPr>
            <w:tcW w:w="525" w:type="dxa"/>
            <w:shd w:val="clear" w:color="auto" w:fill="D9D9D9" w:themeFill="background1" w:themeFillShade="D9"/>
          </w:tcPr>
          <w:p w:rsidR="00504565" w:rsidRPr="00D274E3" w:rsidRDefault="00504565" w:rsidP="000F08B6">
            <w:pPr>
              <w:spacing w:after="0" w:line="240" w:lineRule="auto"/>
              <w:jc w:val="center"/>
              <w:rPr>
                <w:rFonts w:eastAsia="Times New Roman" w:cs="Calibri"/>
                <w:b/>
                <w:bCs/>
                <w:color w:val="000000"/>
                <w:lang w:eastAsia="es-CO"/>
              </w:rPr>
            </w:pPr>
          </w:p>
        </w:tc>
        <w:tc>
          <w:tcPr>
            <w:tcW w:w="11923" w:type="dxa"/>
            <w:gridSpan w:val="4"/>
            <w:shd w:val="clear" w:color="auto" w:fill="D9D9D9" w:themeFill="background1" w:themeFillShade="D9"/>
          </w:tcPr>
          <w:p w:rsidR="00504565" w:rsidRDefault="00504565" w:rsidP="00504565">
            <w:pPr>
              <w:spacing w:after="0" w:line="240" w:lineRule="auto"/>
              <w:jc w:val="left"/>
              <w:rPr>
                <w:rFonts w:eastAsia="Times New Roman" w:cs="Calibri"/>
                <w:b/>
                <w:bCs/>
                <w:color w:val="000000"/>
                <w:lang w:eastAsia="es-CO"/>
              </w:rPr>
            </w:pPr>
            <w:r>
              <w:rPr>
                <w:rFonts w:eastAsia="Times New Roman" w:cs="Calibri"/>
                <w:b/>
                <w:bCs/>
                <w:color w:val="000000"/>
                <w:lang w:eastAsia="es-CO"/>
              </w:rPr>
              <w:t>FASE APRESTAMIENTO</w:t>
            </w:r>
          </w:p>
        </w:tc>
      </w:tr>
      <w:tr w:rsidR="00504565" w:rsidRPr="00D274E3" w:rsidTr="00504565">
        <w:trPr>
          <w:trHeight w:val="996"/>
        </w:trPr>
        <w:tc>
          <w:tcPr>
            <w:tcW w:w="525" w:type="dxa"/>
            <w:noWrap/>
            <w:hideMark/>
          </w:tcPr>
          <w:p w:rsidR="00504565" w:rsidRPr="00D274E3" w:rsidRDefault="00504565" w:rsidP="000F08B6">
            <w:pPr>
              <w:spacing w:after="0" w:line="240" w:lineRule="auto"/>
              <w:jc w:val="center"/>
              <w:rPr>
                <w:rFonts w:eastAsia="Times New Roman" w:cs="Calibri"/>
                <w:b/>
                <w:bCs/>
                <w:color w:val="000000"/>
                <w:lang w:eastAsia="es-CO"/>
              </w:rPr>
            </w:pPr>
            <w:r w:rsidRPr="00D274E3">
              <w:rPr>
                <w:rFonts w:eastAsia="Times New Roman" w:cs="Calibri"/>
                <w:b/>
                <w:bCs/>
                <w:color w:val="000000"/>
                <w:lang w:eastAsia="es-CO"/>
              </w:rPr>
              <w:t>1</w:t>
            </w:r>
          </w:p>
        </w:tc>
        <w:tc>
          <w:tcPr>
            <w:tcW w:w="2821" w:type="dxa"/>
          </w:tcPr>
          <w:p w:rsidR="00504565" w:rsidRPr="00D274E3" w:rsidRDefault="00504565" w:rsidP="000F08B6">
            <w:pPr>
              <w:spacing w:after="0" w:line="240" w:lineRule="auto"/>
              <w:jc w:val="center"/>
              <w:rPr>
                <w:rFonts w:eastAsia="Times New Roman" w:cs="Calibri"/>
                <w:color w:val="000000"/>
                <w:lang w:eastAsia="es-CO"/>
              </w:rPr>
            </w:pPr>
          </w:p>
        </w:tc>
        <w:tc>
          <w:tcPr>
            <w:tcW w:w="1469" w:type="dxa"/>
            <w:hideMark/>
          </w:tcPr>
          <w:p w:rsidR="00504565" w:rsidRPr="00D274E3" w:rsidRDefault="00504565" w:rsidP="000F08B6">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c>
          <w:tcPr>
            <w:tcW w:w="4678"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c>
          <w:tcPr>
            <w:tcW w:w="2955"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r>
      <w:tr w:rsidR="00504565" w:rsidRPr="00D274E3" w:rsidTr="00504565">
        <w:trPr>
          <w:trHeight w:val="996"/>
        </w:trPr>
        <w:tc>
          <w:tcPr>
            <w:tcW w:w="525" w:type="dxa"/>
            <w:noWrap/>
            <w:hideMark/>
          </w:tcPr>
          <w:p w:rsidR="00504565" w:rsidRPr="00D274E3" w:rsidRDefault="00504565" w:rsidP="000F08B6">
            <w:pPr>
              <w:spacing w:after="0" w:line="240" w:lineRule="auto"/>
              <w:jc w:val="center"/>
              <w:rPr>
                <w:rFonts w:eastAsia="Times New Roman" w:cs="Calibri"/>
                <w:b/>
                <w:bCs/>
                <w:color w:val="000000"/>
                <w:lang w:eastAsia="es-CO"/>
              </w:rPr>
            </w:pPr>
            <w:r w:rsidRPr="00D274E3">
              <w:rPr>
                <w:rFonts w:eastAsia="Times New Roman" w:cs="Calibri"/>
                <w:b/>
                <w:bCs/>
                <w:color w:val="000000"/>
                <w:lang w:eastAsia="es-CO"/>
              </w:rPr>
              <w:t>2</w:t>
            </w:r>
          </w:p>
        </w:tc>
        <w:tc>
          <w:tcPr>
            <w:tcW w:w="2821" w:type="dxa"/>
          </w:tcPr>
          <w:p w:rsidR="00504565" w:rsidRPr="00D274E3" w:rsidRDefault="00504565" w:rsidP="000F08B6">
            <w:pPr>
              <w:spacing w:after="0" w:line="240" w:lineRule="auto"/>
              <w:jc w:val="center"/>
              <w:rPr>
                <w:rFonts w:eastAsia="Times New Roman" w:cs="Calibri"/>
                <w:color w:val="000000"/>
                <w:lang w:eastAsia="es-CO"/>
              </w:rPr>
            </w:pPr>
          </w:p>
        </w:tc>
        <w:tc>
          <w:tcPr>
            <w:tcW w:w="1469" w:type="dxa"/>
            <w:hideMark/>
          </w:tcPr>
          <w:p w:rsidR="00504565" w:rsidRPr="00D274E3" w:rsidRDefault="00504565" w:rsidP="000F08B6">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c>
          <w:tcPr>
            <w:tcW w:w="4678"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c>
          <w:tcPr>
            <w:tcW w:w="2955"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r>
      <w:tr w:rsidR="00504565" w:rsidRPr="00D274E3" w:rsidTr="00504565">
        <w:trPr>
          <w:trHeight w:val="996"/>
        </w:trPr>
        <w:tc>
          <w:tcPr>
            <w:tcW w:w="525" w:type="dxa"/>
            <w:noWrap/>
            <w:hideMark/>
          </w:tcPr>
          <w:p w:rsidR="00504565" w:rsidRPr="00D274E3" w:rsidRDefault="00504565" w:rsidP="000F08B6">
            <w:pPr>
              <w:spacing w:after="0" w:line="240" w:lineRule="auto"/>
              <w:jc w:val="center"/>
              <w:rPr>
                <w:rFonts w:eastAsia="Times New Roman" w:cs="Calibri"/>
                <w:b/>
                <w:bCs/>
                <w:color w:val="000000"/>
                <w:lang w:eastAsia="es-CO"/>
              </w:rPr>
            </w:pPr>
            <w:r w:rsidRPr="00D274E3">
              <w:rPr>
                <w:rFonts w:eastAsia="Times New Roman" w:cs="Calibri"/>
                <w:b/>
                <w:bCs/>
                <w:color w:val="000000"/>
                <w:lang w:eastAsia="es-CO"/>
              </w:rPr>
              <w:t>3</w:t>
            </w:r>
          </w:p>
        </w:tc>
        <w:tc>
          <w:tcPr>
            <w:tcW w:w="2821" w:type="dxa"/>
          </w:tcPr>
          <w:p w:rsidR="00504565" w:rsidRPr="00D274E3" w:rsidRDefault="00504565" w:rsidP="000F08B6">
            <w:pPr>
              <w:spacing w:after="0" w:line="240" w:lineRule="auto"/>
              <w:jc w:val="center"/>
              <w:rPr>
                <w:rFonts w:eastAsia="Times New Roman" w:cs="Calibri"/>
                <w:color w:val="000000"/>
                <w:lang w:eastAsia="es-CO"/>
              </w:rPr>
            </w:pPr>
          </w:p>
        </w:tc>
        <w:tc>
          <w:tcPr>
            <w:tcW w:w="1469" w:type="dxa"/>
            <w:hideMark/>
          </w:tcPr>
          <w:p w:rsidR="00504565" w:rsidRPr="00D274E3" w:rsidRDefault="00504565" w:rsidP="000F08B6">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c>
          <w:tcPr>
            <w:tcW w:w="4678"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c>
          <w:tcPr>
            <w:tcW w:w="2955"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r>
      <w:tr w:rsidR="001B1AC0" w:rsidRPr="00D274E3" w:rsidTr="001B1AC0">
        <w:trPr>
          <w:trHeight w:val="514"/>
        </w:trPr>
        <w:tc>
          <w:tcPr>
            <w:tcW w:w="525" w:type="dxa"/>
            <w:shd w:val="clear" w:color="auto" w:fill="D9D9D9" w:themeFill="background1" w:themeFillShade="D9"/>
            <w:noWrap/>
            <w:hideMark/>
          </w:tcPr>
          <w:p w:rsidR="001B1AC0" w:rsidRPr="00D274E3" w:rsidRDefault="001B1AC0" w:rsidP="000F08B6">
            <w:pPr>
              <w:spacing w:after="0" w:line="240" w:lineRule="auto"/>
              <w:jc w:val="center"/>
              <w:rPr>
                <w:rFonts w:eastAsia="Times New Roman" w:cs="Calibri"/>
                <w:b/>
                <w:bCs/>
                <w:color w:val="000000"/>
                <w:lang w:eastAsia="es-CO"/>
              </w:rPr>
            </w:pPr>
          </w:p>
        </w:tc>
        <w:tc>
          <w:tcPr>
            <w:tcW w:w="11923" w:type="dxa"/>
            <w:gridSpan w:val="4"/>
            <w:shd w:val="clear" w:color="auto" w:fill="D9D9D9" w:themeFill="background1" w:themeFillShade="D9"/>
          </w:tcPr>
          <w:p w:rsidR="001B1AC0" w:rsidRPr="00D274E3" w:rsidRDefault="001B1AC0" w:rsidP="00504565">
            <w:pPr>
              <w:spacing w:after="0" w:line="240" w:lineRule="auto"/>
              <w:rPr>
                <w:rFonts w:eastAsia="Times New Roman" w:cs="Calibri"/>
                <w:color w:val="000000"/>
                <w:lang w:eastAsia="es-CO"/>
              </w:rPr>
            </w:pPr>
            <w:r>
              <w:rPr>
                <w:rFonts w:eastAsia="Times New Roman" w:cs="Calibri"/>
                <w:b/>
                <w:bCs/>
                <w:color w:val="000000"/>
                <w:lang w:eastAsia="es-CO"/>
              </w:rPr>
              <w:t>FASE DIAGNÓSTICO</w:t>
            </w:r>
          </w:p>
          <w:p w:rsidR="001B1AC0" w:rsidRPr="00D274E3" w:rsidRDefault="001B1AC0" w:rsidP="001B1AC0">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r>
      <w:tr w:rsidR="00504565" w:rsidRPr="00D274E3" w:rsidTr="00504565">
        <w:trPr>
          <w:trHeight w:val="996"/>
        </w:trPr>
        <w:tc>
          <w:tcPr>
            <w:tcW w:w="525" w:type="dxa"/>
            <w:noWrap/>
            <w:hideMark/>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1</w:t>
            </w:r>
          </w:p>
        </w:tc>
        <w:tc>
          <w:tcPr>
            <w:tcW w:w="2821" w:type="dxa"/>
          </w:tcPr>
          <w:p w:rsidR="00504565" w:rsidRPr="00D274E3" w:rsidRDefault="00504565" w:rsidP="000F08B6">
            <w:pPr>
              <w:spacing w:after="0" w:line="240" w:lineRule="auto"/>
              <w:jc w:val="center"/>
              <w:rPr>
                <w:rFonts w:eastAsia="Times New Roman" w:cs="Calibri"/>
                <w:color w:val="000000"/>
                <w:lang w:eastAsia="es-CO"/>
              </w:rPr>
            </w:pPr>
          </w:p>
        </w:tc>
        <w:tc>
          <w:tcPr>
            <w:tcW w:w="1469" w:type="dxa"/>
            <w:hideMark/>
          </w:tcPr>
          <w:p w:rsidR="00504565" w:rsidRPr="00D274E3" w:rsidRDefault="00504565" w:rsidP="000F08B6">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c>
          <w:tcPr>
            <w:tcW w:w="4678"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c>
          <w:tcPr>
            <w:tcW w:w="2955"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r>
      <w:tr w:rsidR="00504565" w:rsidRPr="00D274E3" w:rsidTr="00504565">
        <w:trPr>
          <w:trHeight w:val="996"/>
        </w:trPr>
        <w:tc>
          <w:tcPr>
            <w:tcW w:w="525" w:type="dxa"/>
            <w:noWrap/>
            <w:hideMark/>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2</w:t>
            </w:r>
          </w:p>
        </w:tc>
        <w:tc>
          <w:tcPr>
            <w:tcW w:w="2821" w:type="dxa"/>
          </w:tcPr>
          <w:p w:rsidR="00504565" w:rsidRPr="00D274E3" w:rsidRDefault="00504565" w:rsidP="000F08B6">
            <w:pPr>
              <w:spacing w:after="0" w:line="240" w:lineRule="auto"/>
              <w:jc w:val="center"/>
              <w:rPr>
                <w:rFonts w:eastAsia="Times New Roman" w:cs="Calibri"/>
                <w:color w:val="000000"/>
                <w:lang w:eastAsia="es-CO"/>
              </w:rPr>
            </w:pPr>
          </w:p>
        </w:tc>
        <w:tc>
          <w:tcPr>
            <w:tcW w:w="1469" w:type="dxa"/>
            <w:hideMark/>
          </w:tcPr>
          <w:p w:rsidR="00504565" w:rsidRPr="00D274E3" w:rsidRDefault="00504565" w:rsidP="000F08B6">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c>
          <w:tcPr>
            <w:tcW w:w="4678"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c>
          <w:tcPr>
            <w:tcW w:w="2955"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r>
      <w:tr w:rsidR="00504565" w:rsidRPr="00D274E3" w:rsidTr="00504565">
        <w:trPr>
          <w:trHeight w:val="996"/>
        </w:trPr>
        <w:tc>
          <w:tcPr>
            <w:tcW w:w="525" w:type="dxa"/>
            <w:noWrap/>
            <w:hideMark/>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3</w:t>
            </w:r>
          </w:p>
        </w:tc>
        <w:tc>
          <w:tcPr>
            <w:tcW w:w="2821" w:type="dxa"/>
          </w:tcPr>
          <w:p w:rsidR="00504565" w:rsidRPr="00D274E3" w:rsidRDefault="00504565" w:rsidP="000F08B6">
            <w:pPr>
              <w:spacing w:after="0" w:line="240" w:lineRule="auto"/>
              <w:jc w:val="center"/>
              <w:rPr>
                <w:rFonts w:eastAsia="Times New Roman" w:cs="Calibri"/>
                <w:color w:val="000000"/>
                <w:lang w:eastAsia="es-CO"/>
              </w:rPr>
            </w:pPr>
          </w:p>
        </w:tc>
        <w:tc>
          <w:tcPr>
            <w:tcW w:w="1469" w:type="dxa"/>
            <w:hideMark/>
          </w:tcPr>
          <w:p w:rsidR="00504565" w:rsidRPr="00D274E3" w:rsidRDefault="00504565" w:rsidP="000F08B6">
            <w:pPr>
              <w:spacing w:after="0" w:line="240" w:lineRule="auto"/>
              <w:jc w:val="center"/>
              <w:rPr>
                <w:rFonts w:eastAsia="Times New Roman" w:cs="Calibri"/>
                <w:color w:val="000000"/>
                <w:lang w:eastAsia="es-CO"/>
              </w:rPr>
            </w:pPr>
            <w:r w:rsidRPr="00D274E3">
              <w:rPr>
                <w:rFonts w:eastAsia="Times New Roman" w:cs="Calibri"/>
                <w:color w:val="000000"/>
                <w:lang w:eastAsia="es-CO"/>
              </w:rPr>
              <w:t> </w:t>
            </w:r>
          </w:p>
        </w:tc>
        <w:tc>
          <w:tcPr>
            <w:tcW w:w="4678"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c>
          <w:tcPr>
            <w:tcW w:w="2955" w:type="dxa"/>
            <w:noWrap/>
            <w:hideMark/>
          </w:tcPr>
          <w:p w:rsidR="00504565" w:rsidRPr="00D274E3" w:rsidRDefault="00504565" w:rsidP="000F08B6">
            <w:pPr>
              <w:spacing w:after="0" w:line="240" w:lineRule="auto"/>
              <w:rPr>
                <w:rFonts w:eastAsia="Times New Roman" w:cs="Calibri"/>
                <w:color w:val="000000"/>
                <w:lang w:eastAsia="es-CO"/>
              </w:rPr>
            </w:pPr>
            <w:r w:rsidRPr="00D274E3">
              <w:rPr>
                <w:rFonts w:eastAsia="Times New Roman" w:cs="Calibri"/>
                <w:color w:val="000000"/>
                <w:lang w:eastAsia="es-CO"/>
              </w:rPr>
              <w:t> </w:t>
            </w:r>
          </w:p>
        </w:tc>
      </w:tr>
      <w:tr w:rsidR="00504565" w:rsidRPr="00D274E3" w:rsidTr="001B1AC0">
        <w:trPr>
          <w:trHeight w:val="534"/>
        </w:trPr>
        <w:tc>
          <w:tcPr>
            <w:tcW w:w="525" w:type="dxa"/>
            <w:shd w:val="clear" w:color="auto" w:fill="D9D9D9" w:themeFill="background1" w:themeFillShade="D9"/>
            <w:noWrap/>
            <w:hideMark/>
          </w:tcPr>
          <w:p w:rsidR="00504565" w:rsidRPr="00D274E3" w:rsidRDefault="00504565" w:rsidP="000F08B6">
            <w:pPr>
              <w:spacing w:after="0" w:line="240" w:lineRule="auto"/>
              <w:jc w:val="center"/>
              <w:rPr>
                <w:rFonts w:eastAsia="Times New Roman" w:cs="Calibri"/>
                <w:b/>
                <w:bCs/>
                <w:color w:val="000000"/>
                <w:lang w:eastAsia="es-CO"/>
              </w:rPr>
            </w:pPr>
          </w:p>
        </w:tc>
        <w:tc>
          <w:tcPr>
            <w:tcW w:w="11923" w:type="dxa"/>
            <w:gridSpan w:val="4"/>
            <w:shd w:val="clear" w:color="auto" w:fill="D9D9D9" w:themeFill="background1" w:themeFillShade="D9"/>
          </w:tcPr>
          <w:p w:rsidR="00504565" w:rsidRPr="00D274E3" w:rsidRDefault="00504565" w:rsidP="00504565">
            <w:pPr>
              <w:spacing w:after="0" w:line="240" w:lineRule="auto"/>
              <w:rPr>
                <w:rFonts w:eastAsia="Times New Roman" w:cs="Calibri"/>
                <w:color w:val="000000"/>
                <w:lang w:eastAsia="es-CO"/>
              </w:rPr>
            </w:pPr>
            <w:r>
              <w:rPr>
                <w:rFonts w:eastAsia="Times New Roman" w:cs="Calibri"/>
                <w:b/>
                <w:bCs/>
                <w:color w:val="000000"/>
                <w:lang w:eastAsia="es-CO"/>
              </w:rPr>
              <w:t>FASE PROSPECTIVA Y ZONIFICACIÓN</w:t>
            </w:r>
          </w:p>
          <w:p w:rsidR="00504565" w:rsidRPr="00D274E3" w:rsidRDefault="00504565" w:rsidP="001B1AC0">
            <w:pPr>
              <w:spacing w:after="0" w:line="240" w:lineRule="auto"/>
              <w:jc w:val="center"/>
              <w:rPr>
                <w:rFonts w:eastAsia="Times New Roman" w:cs="Calibri"/>
                <w:color w:val="000000"/>
                <w:lang w:eastAsia="es-CO"/>
              </w:rPr>
            </w:pPr>
          </w:p>
        </w:tc>
      </w:tr>
      <w:tr w:rsidR="00504565" w:rsidRPr="00D274E3" w:rsidTr="00504565">
        <w:trPr>
          <w:trHeight w:val="996"/>
        </w:trPr>
        <w:tc>
          <w:tcPr>
            <w:tcW w:w="525" w:type="dxa"/>
            <w:noWrap/>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lastRenderedPageBreak/>
              <w:t>1</w:t>
            </w:r>
          </w:p>
        </w:tc>
        <w:tc>
          <w:tcPr>
            <w:tcW w:w="2821" w:type="dxa"/>
          </w:tcPr>
          <w:p w:rsidR="00504565" w:rsidRDefault="00504565" w:rsidP="00504565">
            <w:pPr>
              <w:spacing w:after="0" w:line="240" w:lineRule="auto"/>
              <w:rPr>
                <w:rFonts w:eastAsia="Times New Roman" w:cs="Calibri"/>
                <w:b/>
                <w:bCs/>
                <w:color w:val="000000"/>
                <w:lang w:eastAsia="es-CO"/>
              </w:rPr>
            </w:pPr>
          </w:p>
        </w:tc>
        <w:tc>
          <w:tcPr>
            <w:tcW w:w="1469" w:type="dxa"/>
          </w:tcPr>
          <w:p w:rsidR="00504565" w:rsidRPr="00D274E3" w:rsidRDefault="00504565" w:rsidP="000F08B6">
            <w:pPr>
              <w:spacing w:after="0" w:line="240" w:lineRule="auto"/>
              <w:jc w:val="center"/>
              <w:rPr>
                <w:rFonts w:eastAsia="Times New Roman" w:cs="Calibri"/>
                <w:color w:val="000000"/>
                <w:lang w:eastAsia="es-CO"/>
              </w:rPr>
            </w:pPr>
          </w:p>
        </w:tc>
        <w:tc>
          <w:tcPr>
            <w:tcW w:w="4678" w:type="dxa"/>
            <w:noWrap/>
          </w:tcPr>
          <w:p w:rsidR="00504565" w:rsidRPr="00D274E3" w:rsidRDefault="00504565" w:rsidP="000F08B6">
            <w:pPr>
              <w:spacing w:after="0" w:line="240" w:lineRule="auto"/>
              <w:rPr>
                <w:rFonts w:eastAsia="Times New Roman" w:cs="Calibri"/>
                <w:color w:val="000000"/>
                <w:lang w:eastAsia="es-CO"/>
              </w:rPr>
            </w:pPr>
          </w:p>
        </w:tc>
        <w:tc>
          <w:tcPr>
            <w:tcW w:w="2955" w:type="dxa"/>
            <w:noWrap/>
          </w:tcPr>
          <w:p w:rsidR="00504565" w:rsidRPr="00D274E3" w:rsidRDefault="00504565" w:rsidP="000F08B6">
            <w:pPr>
              <w:spacing w:after="0" w:line="240" w:lineRule="auto"/>
              <w:rPr>
                <w:rFonts w:eastAsia="Times New Roman" w:cs="Calibri"/>
                <w:color w:val="000000"/>
                <w:lang w:eastAsia="es-CO"/>
              </w:rPr>
            </w:pPr>
          </w:p>
        </w:tc>
      </w:tr>
      <w:tr w:rsidR="00504565" w:rsidRPr="00D274E3" w:rsidTr="00504565">
        <w:trPr>
          <w:trHeight w:val="996"/>
        </w:trPr>
        <w:tc>
          <w:tcPr>
            <w:tcW w:w="525" w:type="dxa"/>
            <w:noWrap/>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2</w:t>
            </w:r>
          </w:p>
        </w:tc>
        <w:tc>
          <w:tcPr>
            <w:tcW w:w="2821" w:type="dxa"/>
          </w:tcPr>
          <w:p w:rsidR="00504565" w:rsidRDefault="00504565" w:rsidP="00504565">
            <w:pPr>
              <w:spacing w:after="0" w:line="240" w:lineRule="auto"/>
              <w:rPr>
                <w:rFonts w:eastAsia="Times New Roman" w:cs="Calibri"/>
                <w:b/>
                <w:bCs/>
                <w:color w:val="000000"/>
                <w:lang w:eastAsia="es-CO"/>
              </w:rPr>
            </w:pPr>
          </w:p>
        </w:tc>
        <w:tc>
          <w:tcPr>
            <w:tcW w:w="1469" w:type="dxa"/>
          </w:tcPr>
          <w:p w:rsidR="00504565" w:rsidRPr="00D274E3" w:rsidRDefault="00504565" w:rsidP="000F08B6">
            <w:pPr>
              <w:spacing w:after="0" w:line="240" w:lineRule="auto"/>
              <w:jc w:val="center"/>
              <w:rPr>
                <w:rFonts w:eastAsia="Times New Roman" w:cs="Calibri"/>
                <w:color w:val="000000"/>
                <w:lang w:eastAsia="es-CO"/>
              </w:rPr>
            </w:pPr>
          </w:p>
        </w:tc>
        <w:tc>
          <w:tcPr>
            <w:tcW w:w="4678" w:type="dxa"/>
            <w:noWrap/>
          </w:tcPr>
          <w:p w:rsidR="00504565" w:rsidRPr="00D274E3" w:rsidRDefault="00504565" w:rsidP="000F08B6">
            <w:pPr>
              <w:spacing w:after="0" w:line="240" w:lineRule="auto"/>
              <w:rPr>
                <w:rFonts w:eastAsia="Times New Roman" w:cs="Calibri"/>
                <w:color w:val="000000"/>
                <w:lang w:eastAsia="es-CO"/>
              </w:rPr>
            </w:pPr>
          </w:p>
        </w:tc>
        <w:tc>
          <w:tcPr>
            <w:tcW w:w="2955" w:type="dxa"/>
            <w:noWrap/>
          </w:tcPr>
          <w:p w:rsidR="00504565" w:rsidRPr="00D274E3" w:rsidRDefault="00504565" w:rsidP="000F08B6">
            <w:pPr>
              <w:spacing w:after="0" w:line="240" w:lineRule="auto"/>
              <w:rPr>
                <w:rFonts w:eastAsia="Times New Roman" w:cs="Calibri"/>
                <w:color w:val="000000"/>
                <w:lang w:eastAsia="es-CO"/>
              </w:rPr>
            </w:pPr>
          </w:p>
        </w:tc>
      </w:tr>
      <w:tr w:rsidR="00504565" w:rsidRPr="00D274E3" w:rsidTr="00504565">
        <w:trPr>
          <w:trHeight w:val="996"/>
        </w:trPr>
        <w:tc>
          <w:tcPr>
            <w:tcW w:w="525" w:type="dxa"/>
            <w:noWrap/>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3</w:t>
            </w:r>
          </w:p>
        </w:tc>
        <w:tc>
          <w:tcPr>
            <w:tcW w:w="2821" w:type="dxa"/>
          </w:tcPr>
          <w:p w:rsidR="00504565" w:rsidRDefault="00504565" w:rsidP="00504565">
            <w:pPr>
              <w:spacing w:after="0" w:line="240" w:lineRule="auto"/>
              <w:rPr>
                <w:rFonts w:eastAsia="Times New Roman" w:cs="Calibri"/>
                <w:b/>
                <w:bCs/>
                <w:color w:val="000000"/>
                <w:lang w:eastAsia="es-CO"/>
              </w:rPr>
            </w:pPr>
          </w:p>
        </w:tc>
        <w:tc>
          <w:tcPr>
            <w:tcW w:w="1469" w:type="dxa"/>
          </w:tcPr>
          <w:p w:rsidR="00504565" w:rsidRPr="00D274E3" w:rsidRDefault="00504565" w:rsidP="000F08B6">
            <w:pPr>
              <w:spacing w:after="0" w:line="240" w:lineRule="auto"/>
              <w:jc w:val="center"/>
              <w:rPr>
                <w:rFonts w:eastAsia="Times New Roman" w:cs="Calibri"/>
                <w:color w:val="000000"/>
                <w:lang w:eastAsia="es-CO"/>
              </w:rPr>
            </w:pPr>
          </w:p>
        </w:tc>
        <w:tc>
          <w:tcPr>
            <w:tcW w:w="4678" w:type="dxa"/>
            <w:noWrap/>
          </w:tcPr>
          <w:p w:rsidR="00504565" w:rsidRPr="00D274E3" w:rsidRDefault="00504565" w:rsidP="000F08B6">
            <w:pPr>
              <w:spacing w:after="0" w:line="240" w:lineRule="auto"/>
              <w:rPr>
                <w:rFonts w:eastAsia="Times New Roman" w:cs="Calibri"/>
                <w:color w:val="000000"/>
                <w:lang w:eastAsia="es-CO"/>
              </w:rPr>
            </w:pPr>
          </w:p>
        </w:tc>
        <w:tc>
          <w:tcPr>
            <w:tcW w:w="2955" w:type="dxa"/>
            <w:noWrap/>
          </w:tcPr>
          <w:p w:rsidR="00504565" w:rsidRPr="00D274E3" w:rsidRDefault="00504565" w:rsidP="000F08B6">
            <w:pPr>
              <w:spacing w:after="0" w:line="240" w:lineRule="auto"/>
              <w:rPr>
                <w:rFonts w:eastAsia="Times New Roman" w:cs="Calibri"/>
                <w:color w:val="000000"/>
                <w:lang w:eastAsia="es-CO"/>
              </w:rPr>
            </w:pPr>
          </w:p>
        </w:tc>
      </w:tr>
      <w:tr w:rsidR="00504565" w:rsidRPr="00D274E3" w:rsidTr="001B1AC0">
        <w:trPr>
          <w:trHeight w:val="363"/>
        </w:trPr>
        <w:tc>
          <w:tcPr>
            <w:tcW w:w="525" w:type="dxa"/>
            <w:shd w:val="clear" w:color="auto" w:fill="D9D9D9" w:themeFill="background1" w:themeFillShade="D9"/>
            <w:noWrap/>
            <w:hideMark/>
          </w:tcPr>
          <w:p w:rsidR="00504565" w:rsidRPr="00D274E3" w:rsidRDefault="00504565" w:rsidP="000F08B6">
            <w:pPr>
              <w:spacing w:after="0" w:line="240" w:lineRule="auto"/>
              <w:jc w:val="center"/>
              <w:rPr>
                <w:rFonts w:eastAsia="Times New Roman" w:cs="Calibri"/>
                <w:b/>
                <w:bCs/>
                <w:color w:val="000000"/>
                <w:lang w:eastAsia="es-CO"/>
              </w:rPr>
            </w:pPr>
          </w:p>
        </w:tc>
        <w:tc>
          <w:tcPr>
            <w:tcW w:w="11923" w:type="dxa"/>
            <w:gridSpan w:val="4"/>
            <w:shd w:val="clear" w:color="auto" w:fill="D9D9D9" w:themeFill="background1" w:themeFillShade="D9"/>
          </w:tcPr>
          <w:p w:rsidR="00504565" w:rsidRDefault="00504565" w:rsidP="001B1AC0">
            <w:pPr>
              <w:spacing w:after="0" w:line="240" w:lineRule="auto"/>
              <w:rPr>
                <w:rFonts w:eastAsia="Times New Roman" w:cs="Calibri"/>
                <w:color w:val="000000"/>
                <w:lang w:eastAsia="es-CO"/>
              </w:rPr>
            </w:pPr>
            <w:r>
              <w:rPr>
                <w:rFonts w:eastAsia="Times New Roman" w:cs="Calibri"/>
                <w:b/>
                <w:bCs/>
                <w:color w:val="000000"/>
                <w:lang w:eastAsia="es-CO"/>
              </w:rPr>
              <w:t>FASE FORMULACION</w:t>
            </w:r>
          </w:p>
          <w:p w:rsidR="001B1AC0" w:rsidRPr="00D274E3" w:rsidRDefault="001B1AC0" w:rsidP="001B1AC0">
            <w:pPr>
              <w:spacing w:after="0" w:line="240" w:lineRule="auto"/>
              <w:rPr>
                <w:rFonts w:eastAsia="Times New Roman" w:cs="Calibri"/>
                <w:color w:val="000000"/>
                <w:lang w:eastAsia="es-CO"/>
              </w:rPr>
            </w:pPr>
          </w:p>
        </w:tc>
      </w:tr>
      <w:tr w:rsidR="00504565" w:rsidRPr="00D274E3" w:rsidTr="00504565">
        <w:trPr>
          <w:trHeight w:val="996"/>
        </w:trPr>
        <w:tc>
          <w:tcPr>
            <w:tcW w:w="525" w:type="dxa"/>
            <w:noWrap/>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1</w:t>
            </w:r>
          </w:p>
        </w:tc>
        <w:tc>
          <w:tcPr>
            <w:tcW w:w="2821" w:type="dxa"/>
          </w:tcPr>
          <w:p w:rsidR="00504565" w:rsidRDefault="00504565" w:rsidP="00504565">
            <w:pPr>
              <w:spacing w:after="0" w:line="240" w:lineRule="auto"/>
              <w:rPr>
                <w:rFonts w:eastAsia="Times New Roman" w:cs="Calibri"/>
                <w:b/>
                <w:bCs/>
                <w:color w:val="000000"/>
                <w:lang w:eastAsia="es-CO"/>
              </w:rPr>
            </w:pPr>
          </w:p>
        </w:tc>
        <w:tc>
          <w:tcPr>
            <w:tcW w:w="1469" w:type="dxa"/>
          </w:tcPr>
          <w:p w:rsidR="00504565" w:rsidRPr="00D274E3" w:rsidRDefault="00504565" w:rsidP="000F08B6">
            <w:pPr>
              <w:spacing w:after="0" w:line="240" w:lineRule="auto"/>
              <w:jc w:val="center"/>
              <w:rPr>
                <w:rFonts w:eastAsia="Times New Roman" w:cs="Calibri"/>
                <w:color w:val="000000"/>
                <w:lang w:eastAsia="es-CO"/>
              </w:rPr>
            </w:pPr>
          </w:p>
        </w:tc>
        <w:tc>
          <w:tcPr>
            <w:tcW w:w="4678" w:type="dxa"/>
            <w:noWrap/>
          </w:tcPr>
          <w:p w:rsidR="00504565" w:rsidRPr="00D274E3" w:rsidRDefault="00504565" w:rsidP="000F08B6">
            <w:pPr>
              <w:spacing w:after="0" w:line="240" w:lineRule="auto"/>
              <w:rPr>
                <w:rFonts w:eastAsia="Times New Roman" w:cs="Calibri"/>
                <w:color w:val="000000"/>
                <w:lang w:eastAsia="es-CO"/>
              </w:rPr>
            </w:pPr>
          </w:p>
        </w:tc>
        <w:tc>
          <w:tcPr>
            <w:tcW w:w="2955" w:type="dxa"/>
            <w:noWrap/>
          </w:tcPr>
          <w:p w:rsidR="00504565" w:rsidRPr="00D274E3" w:rsidRDefault="00504565" w:rsidP="000F08B6">
            <w:pPr>
              <w:spacing w:after="0" w:line="240" w:lineRule="auto"/>
              <w:rPr>
                <w:rFonts w:eastAsia="Times New Roman" w:cs="Calibri"/>
                <w:color w:val="000000"/>
                <w:lang w:eastAsia="es-CO"/>
              </w:rPr>
            </w:pPr>
          </w:p>
        </w:tc>
      </w:tr>
      <w:tr w:rsidR="00504565" w:rsidRPr="00D274E3" w:rsidTr="00504565">
        <w:trPr>
          <w:trHeight w:val="996"/>
        </w:trPr>
        <w:tc>
          <w:tcPr>
            <w:tcW w:w="525" w:type="dxa"/>
            <w:noWrap/>
          </w:tcPr>
          <w:p w:rsidR="00504565" w:rsidRPr="00D274E3"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2</w:t>
            </w:r>
          </w:p>
        </w:tc>
        <w:tc>
          <w:tcPr>
            <w:tcW w:w="2821" w:type="dxa"/>
          </w:tcPr>
          <w:p w:rsidR="00504565" w:rsidRDefault="00504565" w:rsidP="00504565">
            <w:pPr>
              <w:spacing w:after="0" w:line="240" w:lineRule="auto"/>
              <w:rPr>
                <w:rFonts w:eastAsia="Times New Roman" w:cs="Calibri"/>
                <w:b/>
                <w:bCs/>
                <w:color w:val="000000"/>
                <w:lang w:eastAsia="es-CO"/>
              </w:rPr>
            </w:pPr>
          </w:p>
        </w:tc>
        <w:tc>
          <w:tcPr>
            <w:tcW w:w="1469" w:type="dxa"/>
          </w:tcPr>
          <w:p w:rsidR="00504565" w:rsidRPr="00D274E3" w:rsidRDefault="00504565" w:rsidP="000F08B6">
            <w:pPr>
              <w:spacing w:after="0" w:line="240" w:lineRule="auto"/>
              <w:jc w:val="center"/>
              <w:rPr>
                <w:rFonts w:eastAsia="Times New Roman" w:cs="Calibri"/>
                <w:color w:val="000000"/>
                <w:lang w:eastAsia="es-CO"/>
              </w:rPr>
            </w:pPr>
          </w:p>
        </w:tc>
        <w:tc>
          <w:tcPr>
            <w:tcW w:w="4678" w:type="dxa"/>
            <w:noWrap/>
          </w:tcPr>
          <w:p w:rsidR="00504565" w:rsidRPr="00D274E3" w:rsidRDefault="00504565" w:rsidP="000F08B6">
            <w:pPr>
              <w:spacing w:after="0" w:line="240" w:lineRule="auto"/>
              <w:rPr>
                <w:rFonts w:eastAsia="Times New Roman" w:cs="Calibri"/>
                <w:color w:val="000000"/>
                <w:lang w:eastAsia="es-CO"/>
              </w:rPr>
            </w:pPr>
          </w:p>
        </w:tc>
        <w:tc>
          <w:tcPr>
            <w:tcW w:w="2955" w:type="dxa"/>
            <w:noWrap/>
          </w:tcPr>
          <w:p w:rsidR="00504565" w:rsidRPr="00D274E3" w:rsidRDefault="00504565" w:rsidP="000F08B6">
            <w:pPr>
              <w:spacing w:after="0" w:line="240" w:lineRule="auto"/>
              <w:rPr>
                <w:rFonts w:eastAsia="Times New Roman" w:cs="Calibri"/>
                <w:color w:val="000000"/>
                <w:lang w:eastAsia="es-CO"/>
              </w:rPr>
            </w:pPr>
          </w:p>
        </w:tc>
      </w:tr>
      <w:tr w:rsidR="00504565" w:rsidRPr="00D274E3" w:rsidTr="001B1AC0">
        <w:trPr>
          <w:trHeight w:val="685"/>
        </w:trPr>
        <w:tc>
          <w:tcPr>
            <w:tcW w:w="525" w:type="dxa"/>
            <w:noWrap/>
          </w:tcPr>
          <w:p w:rsidR="00504565" w:rsidRDefault="00504565" w:rsidP="000F08B6">
            <w:pPr>
              <w:spacing w:after="0" w:line="240" w:lineRule="auto"/>
              <w:jc w:val="center"/>
              <w:rPr>
                <w:rFonts w:eastAsia="Times New Roman" w:cs="Calibri"/>
                <w:b/>
                <w:bCs/>
                <w:color w:val="000000"/>
                <w:lang w:eastAsia="es-CO"/>
              </w:rPr>
            </w:pPr>
            <w:r>
              <w:rPr>
                <w:rFonts w:eastAsia="Times New Roman" w:cs="Calibri"/>
                <w:b/>
                <w:bCs/>
                <w:color w:val="000000"/>
                <w:lang w:eastAsia="es-CO"/>
              </w:rPr>
              <w:t>3</w:t>
            </w:r>
          </w:p>
        </w:tc>
        <w:tc>
          <w:tcPr>
            <w:tcW w:w="2821" w:type="dxa"/>
          </w:tcPr>
          <w:p w:rsidR="00504565" w:rsidRDefault="00504565" w:rsidP="00504565">
            <w:pPr>
              <w:spacing w:after="0" w:line="240" w:lineRule="auto"/>
              <w:rPr>
                <w:rFonts w:eastAsia="Times New Roman" w:cs="Calibri"/>
                <w:b/>
                <w:bCs/>
                <w:color w:val="000000"/>
                <w:lang w:eastAsia="es-CO"/>
              </w:rPr>
            </w:pPr>
          </w:p>
          <w:p w:rsidR="001B1AC0" w:rsidRDefault="001B1AC0" w:rsidP="00504565">
            <w:pPr>
              <w:spacing w:after="0" w:line="240" w:lineRule="auto"/>
              <w:rPr>
                <w:rFonts w:eastAsia="Times New Roman" w:cs="Calibri"/>
                <w:b/>
                <w:bCs/>
                <w:color w:val="000000"/>
                <w:lang w:eastAsia="es-CO"/>
              </w:rPr>
            </w:pPr>
          </w:p>
          <w:p w:rsidR="001B1AC0" w:rsidRDefault="001B1AC0" w:rsidP="00504565">
            <w:pPr>
              <w:spacing w:after="0" w:line="240" w:lineRule="auto"/>
              <w:rPr>
                <w:rFonts w:eastAsia="Times New Roman" w:cs="Calibri"/>
                <w:b/>
                <w:bCs/>
                <w:color w:val="000000"/>
                <w:lang w:eastAsia="es-CO"/>
              </w:rPr>
            </w:pPr>
          </w:p>
        </w:tc>
        <w:tc>
          <w:tcPr>
            <w:tcW w:w="1469" w:type="dxa"/>
          </w:tcPr>
          <w:p w:rsidR="00504565" w:rsidRPr="00D274E3" w:rsidRDefault="00504565" w:rsidP="000F08B6">
            <w:pPr>
              <w:spacing w:after="0" w:line="240" w:lineRule="auto"/>
              <w:jc w:val="center"/>
              <w:rPr>
                <w:rFonts w:eastAsia="Times New Roman" w:cs="Calibri"/>
                <w:color w:val="000000"/>
                <w:lang w:eastAsia="es-CO"/>
              </w:rPr>
            </w:pPr>
          </w:p>
        </w:tc>
        <w:tc>
          <w:tcPr>
            <w:tcW w:w="4678" w:type="dxa"/>
            <w:noWrap/>
          </w:tcPr>
          <w:p w:rsidR="00504565" w:rsidRPr="00D274E3" w:rsidRDefault="00504565" w:rsidP="000F08B6">
            <w:pPr>
              <w:spacing w:after="0" w:line="240" w:lineRule="auto"/>
              <w:rPr>
                <w:rFonts w:eastAsia="Times New Roman" w:cs="Calibri"/>
                <w:color w:val="000000"/>
                <w:lang w:eastAsia="es-CO"/>
              </w:rPr>
            </w:pPr>
          </w:p>
        </w:tc>
        <w:tc>
          <w:tcPr>
            <w:tcW w:w="2955" w:type="dxa"/>
            <w:noWrap/>
          </w:tcPr>
          <w:p w:rsidR="00504565" w:rsidRPr="00D274E3" w:rsidRDefault="00504565" w:rsidP="000F08B6">
            <w:pPr>
              <w:spacing w:after="0" w:line="240" w:lineRule="auto"/>
              <w:rPr>
                <w:rFonts w:eastAsia="Times New Roman" w:cs="Calibri"/>
                <w:color w:val="000000"/>
                <w:lang w:eastAsia="es-CO"/>
              </w:rPr>
            </w:pPr>
          </w:p>
        </w:tc>
      </w:tr>
    </w:tbl>
    <w:p w:rsidR="008F427B" w:rsidRPr="00A75306" w:rsidRDefault="008F427B" w:rsidP="001B1AC0">
      <w:pPr>
        <w:rPr>
          <w:b/>
        </w:rPr>
      </w:pPr>
    </w:p>
    <w:sectPr w:rsidR="008F427B" w:rsidRPr="00A75306" w:rsidSect="00504565">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90C" w:rsidRDefault="00C3490C" w:rsidP="00A75306">
      <w:pPr>
        <w:spacing w:after="0" w:line="240" w:lineRule="auto"/>
      </w:pPr>
      <w:r>
        <w:separator/>
      </w:r>
    </w:p>
  </w:endnote>
  <w:endnote w:type="continuationSeparator" w:id="0">
    <w:p w:rsidR="00C3490C" w:rsidRDefault="00C3490C" w:rsidP="00A7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06" w:rsidRDefault="007C1BF0">
    <w:pPr>
      <w:pStyle w:val="Piedepgina"/>
    </w:pPr>
    <w:r w:rsidRPr="006C37E2">
      <w:rPr>
        <w:noProof/>
        <w:lang w:val="es-ES" w:eastAsia="es-ES"/>
      </w:rPr>
      <w:drawing>
        <wp:anchor distT="0" distB="0" distL="114300" distR="114300" simplePos="0" relativeHeight="251659264" behindDoc="0" locked="0" layoutInCell="1" allowOverlap="1" wp14:anchorId="286D19BE" wp14:editId="7C814E4F">
          <wp:simplePos x="0" y="0"/>
          <wp:positionH relativeFrom="margin">
            <wp:align>center</wp:align>
          </wp:positionH>
          <wp:positionV relativeFrom="paragraph">
            <wp:posOffset>-241935</wp:posOffset>
          </wp:positionV>
          <wp:extent cx="5945505" cy="563245"/>
          <wp:effectExtent l="0" t="0" r="0" b="8255"/>
          <wp:wrapNone/>
          <wp:docPr id="1073742861" name="Imagen 107374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5505" cy="5632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90C" w:rsidRDefault="00C3490C" w:rsidP="00A75306">
      <w:pPr>
        <w:spacing w:after="0" w:line="240" w:lineRule="auto"/>
      </w:pPr>
      <w:r>
        <w:separator/>
      </w:r>
    </w:p>
  </w:footnote>
  <w:footnote w:type="continuationSeparator" w:id="0">
    <w:p w:rsidR="00C3490C" w:rsidRDefault="00C3490C" w:rsidP="00A75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06" w:rsidRDefault="007C1BF0">
    <w:pPr>
      <w:pStyle w:val="Encabezado"/>
    </w:pPr>
    <w:r>
      <w:rPr>
        <w:noProof/>
      </w:rPr>
      <w:drawing>
        <wp:inline distT="0" distB="0" distL="0" distR="0" wp14:anchorId="07E97F86" wp14:editId="23CDF546">
          <wp:extent cx="1162050" cy="4799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0836" cy="491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3404C"/>
    <w:multiLevelType w:val="hybridMultilevel"/>
    <w:tmpl w:val="FBFC85D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7B"/>
    <w:rsid w:val="00054BE4"/>
    <w:rsid w:val="0008399E"/>
    <w:rsid w:val="000D11A5"/>
    <w:rsid w:val="001B1AC0"/>
    <w:rsid w:val="00280858"/>
    <w:rsid w:val="002E5A6B"/>
    <w:rsid w:val="00384B43"/>
    <w:rsid w:val="00504565"/>
    <w:rsid w:val="005A71A0"/>
    <w:rsid w:val="006C2E05"/>
    <w:rsid w:val="007C1BF0"/>
    <w:rsid w:val="008F427B"/>
    <w:rsid w:val="009C3647"/>
    <w:rsid w:val="00A32F9F"/>
    <w:rsid w:val="00A75306"/>
    <w:rsid w:val="00A81196"/>
    <w:rsid w:val="00AC5118"/>
    <w:rsid w:val="00C13A53"/>
    <w:rsid w:val="00C3490C"/>
    <w:rsid w:val="00C82CD3"/>
    <w:rsid w:val="00E86AE8"/>
    <w:rsid w:val="00F07A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0B97"/>
  <w15:chartTrackingRefBased/>
  <w15:docId w15:val="{D6C94CB4-4FC3-4DB4-9604-AF94F417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27B"/>
    <w:pPr>
      <w:spacing w:after="180" w:line="276" w:lineRule="auto"/>
      <w:jc w:val="both"/>
    </w:pPr>
    <w:rPr>
      <w:rFonts w:ascii="Futura Lt BT" w:hAnsi="Futura Lt B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Bolita,Guión,Viñeta 2,Párrafo de lista3,BOLA,Párrafo de lista21,Titulo 8,List Paragraph,Párrafo de lista2,HOJA,Párrafo de lista5,Párrafo de lista4,BOLADEF,Párrafo de lista31,BOLITA,Lista vistosa - Énfasis 11,Bola,titulo,titulo 3"/>
    <w:basedOn w:val="Normal"/>
    <w:link w:val="PrrafodelistaCar"/>
    <w:autoRedefine/>
    <w:uiPriority w:val="34"/>
    <w:qFormat/>
    <w:rsid w:val="008F427B"/>
    <w:pPr>
      <w:spacing w:before="40" w:after="40" w:line="240" w:lineRule="auto"/>
      <w:ind w:left="714" w:hanging="357"/>
      <w:contextualSpacing/>
    </w:pPr>
    <w:rPr>
      <w:rFonts w:eastAsia="Calibri"/>
    </w:rPr>
  </w:style>
  <w:style w:type="character" w:customStyle="1" w:styleId="PrrafodelistaCar">
    <w:name w:val="Párrafo de lista Car"/>
    <w:aliases w:val="Título1 Car,Bolita Car,Guión Car,Viñeta 2 Car,Párrafo de lista3 Car,BOLA Car,Párrafo de lista21 Car,Titulo 8 Car,List Paragraph Car,Párrafo de lista2 Car,HOJA Car,Párrafo de lista5 Car,Párrafo de lista4 Car,BOLADEF Car,BOLITA Car"/>
    <w:basedOn w:val="Fuentedeprrafopredeter"/>
    <w:link w:val="Prrafodelista"/>
    <w:uiPriority w:val="34"/>
    <w:rsid w:val="008F427B"/>
    <w:rPr>
      <w:rFonts w:ascii="Futura Lt BT" w:eastAsia="Calibri" w:hAnsi="Futura Lt BT"/>
    </w:rPr>
  </w:style>
  <w:style w:type="paragraph" w:styleId="NormalWeb">
    <w:name w:val="Normal (Web)"/>
    <w:aliases w:val="Car Car Car Car Car Car,NO Car,Car Car Car Car Car1 Car,Car Car Car Car Car Car Car Car,Epígrafe Car2 Car,Normal (Web) Car Car, Car Car Car Car, Car Car Car, Car Car Car Car Car Car Car, Car Car Car Car Car Car Car Car,Car Car Car Car"/>
    <w:basedOn w:val="Normal"/>
    <w:link w:val="NormalWebCar"/>
    <w:unhideWhenUsed/>
    <w:rsid w:val="008F427B"/>
    <w:pPr>
      <w:spacing w:before="100" w:beforeAutospacing="1" w:after="100" w:afterAutospacing="1"/>
      <w:jc w:val="left"/>
    </w:pPr>
    <w:rPr>
      <w:rFonts w:ascii="Times New Roman" w:eastAsia="Times New Roman" w:hAnsi="Times New Roman" w:cs="Times New Roman"/>
      <w:szCs w:val="24"/>
      <w:lang w:eastAsia="es-CO"/>
    </w:rPr>
  </w:style>
  <w:style w:type="character" w:customStyle="1" w:styleId="NormalWebCar">
    <w:name w:val="Normal (Web) Car"/>
    <w:aliases w:val="Car Car Car Car Car Car Car,NO Car Car,Car Car Car Car Car1 Car Car,Car Car Car Car Car Car Car Car Car,Epígrafe Car2 Car Car,Normal (Web) Car Car Car, Car Car Car Car Car, Car Car Car Car1, Car Car Car Car Car Car Car Car1"/>
    <w:link w:val="NormalWeb"/>
    <w:rsid w:val="008F427B"/>
    <w:rPr>
      <w:rFonts w:ascii="Times New Roman" w:eastAsia="Times New Roman" w:hAnsi="Times New Roman" w:cs="Times New Roman"/>
      <w:szCs w:val="24"/>
      <w:lang w:eastAsia="es-CO"/>
    </w:rPr>
  </w:style>
  <w:style w:type="paragraph" w:styleId="Encabezado">
    <w:name w:val="header"/>
    <w:basedOn w:val="Normal"/>
    <w:link w:val="EncabezadoCar"/>
    <w:uiPriority w:val="99"/>
    <w:unhideWhenUsed/>
    <w:rsid w:val="00A75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306"/>
    <w:rPr>
      <w:rFonts w:ascii="Futura Lt BT" w:hAnsi="Futura Lt BT"/>
    </w:rPr>
  </w:style>
  <w:style w:type="paragraph" w:styleId="Piedepgina">
    <w:name w:val="footer"/>
    <w:basedOn w:val="Normal"/>
    <w:link w:val="PiedepginaCar"/>
    <w:uiPriority w:val="99"/>
    <w:unhideWhenUsed/>
    <w:rsid w:val="00A75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306"/>
    <w:rPr>
      <w:rFonts w:ascii="Futura Lt BT" w:hAnsi="Futura Lt BT"/>
    </w:rPr>
  </w:style>
  <w:style w:type="table" w:styleId="Tablaconcuadrcula">
    <w:name w:val="Table Grid"/>
    <w:basedOn w:val="Tablanormal"/>
    <w:uiPriority w:val="39"/>
    <w:rsid w:val="0050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189</Words>
  <Characters>1041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Julio Giraldo</dc:creator>
  <cp:keywords/>
  <dc:description/>
  <cp:lastModifiedBy>Catalina Julio Giraldo</cp:lastModifiedBy>
  <cp:revision>8</cp:revision>
  <dcterms:created xsi:type="dcterms:W3CDTF">2017-12-05T16:45:00Z</dcterms:created>
  <dcterms:modified xsi:type="dcterms:W3CDTF">2018-05-15T00:28:00Z</dcterms:modified>
</cp:coreProperties>
</file>